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B8B" w:rsidRDefault="009D0B8B" w:rsidP="009D0B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9D0B8B" w:rsidRDefault="009D0B8B" w:rsidP="009D0B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об имуществе и обязательствах имущественного характера Главы МО СП «Село </w:t>
      </w:r>
      <w:proofErr w:type="spellStart"/>
      <w:r>
        <w:rPr>
          <w:b/>
          <w:sz w:val="28"/>
          <w:szCs w:val="28"/>
        </w:rPr>
        <w:t>Тануси</w:t>
      </w:r>
      <w:proofErr w:type="spellEnd"/>
      <w:r>
        <w:rPr>
          <w:b/>
          <w:sz w:val="28"/>
          <w:szCs w:val="28"/>
        </w:rPr>
        <w:t xml:space="preserve">» МР «Хунзахский район», для размещения на официальном сайте </w:t>
      </w:r>
      <w:r>
        <w:rPr>
          <w:sz w:val="28"/>
          <w:szCs w:val="28"/>
        </w:rPr>
        <w:t>с 1 января 2017</w:t>
      </w:r>
      <w:r w:rsidRPr="0074136D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по 31 декабря 2017 </w:t>
      </w:r>
      <w:r w:rsidRPr="0074136D">
        <w:rPr>
          <w:sz w:val="28"/>
          <w:szCs w:val="28"/>
        </w:rPr>
        <w:t>г.</w:t>
      </w:r>
      <w:r>
        <w:rPr>
          <w:b/>
          <w:sz w:val="28"/>
          <w:szCs w:val="28"/>
        </w:rPr>
        <w:t xml:space="preserve"> </w:t>
      </w:r>
    </w:p>
    <w:p w:rsidR="009D0B8B" w:rsidRDefault="009D0B8B" w:rsidP="009D0B8B">
      <w:pPr>
        <w:autoSpaceDE w:val="0"/>
        <w:ind w:firstLine="540"/>
        <w:jc w:val="both"/>
      </w:pPr>
    </w:p>
    <w:p w:rsidR="009D0B8B" w:rsidRDefault="009D0B8B" w:rsidP="009D0B8B">
      <w:pPr>
        <w:autoSpaceDE w:val="0"/>
        <w:ind w:firstLine="540"/>
        <w:jc w:val="both"/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6"/>
        <w:gridCol w:w="1402"/>
        <w:gridCol w:w="1363"/>
        <w:gridCol w:w="1205"/>
        <w:gridCol w:w="1108"/>
        <w:gridCol w:w="1118"/>
        <w:gridCol w:w="1349"/>
        <w:gridCol w:w="1108"/>
        <w:gridCol w:w="1118"/>
        <w:gridCol w:w="1694"/>
        <w:gridCol w:w="1236"/>
        <w:gridCol w:w="979"/>
      </w:tblGrid>
      <w:tr w:rsidR="009D0B8B" w:rsidTr="00CC6E51">
        <w:trPr>
          <w:trHeight w:val="540"/>
        </w:trPr>
        <w:tc>
          <w:tcPr>
            <w:tcW w:w="1766" w:type="dxa"/>
            <w:vMerge w:val="restart"/>
            <w:shd w:val="clear" w:color="auto" w:fill="auto"/>
          </w:tcPr>
          <w:p w:rsidR="009D0B8B" w:rsidRPr="002B5774" w:rsidRDefault="009D0B8B" w:rsidP="00CC6E51">
            <w:pPr>
              <w:autoSpaceDE w:val="0"/>
              <w:jc w:val="center"/>
            </w:pPr>
            <w:r w:rsidRPr="002B5774">
              <w:t>Фамилия и инициалы лица, чьи сведения размещаютс</w:t>
            </w:r>
            <w:r>
              <w:t>я</w:t>
            </w:r>
          </w:p>
        </w:tc>
        <w:tc>
          <w:tcPr>
            <w:tcW w:w="1402" w:type="dxa"/>
            <w:vMerge w:val="restart"/>
            <w:shd w:val="clear" w:color="auto" w:fill="auto"/>
          </w:tcPr>
          <w:p w:rsidR="009D0B8B" w:rsidRPr="002B5774" w:rsidRDefault="009D0B8B" w:rsidP="00CC6E51">
            <w:pPr>
              <w:autoSpaceDE w:val="0"/>
              <w:jc w:val="center"/>
            </w:pPr>
            <w:r>
              <w:t>Должность</w:t>
            </w:r>
          </w:p>
        </w:tc>
        <w:tc>
          <w:tcPr>
            <w:tcW w:w="4794" w:type="dxa"/>
            <w:gridSpan w:val="4"/>
            <w:shd w:val="clear" w:color="auto" w:fill="auto"/>
          </w:tcPr>
          <w:p w:rsidR="009D0B8B" w:rsidRPr="002B5774" w:rsidRDefault="009D0B8B" w:rsidP="00CC6E51">
            <w:pPr>
              <w:autoSpaceDE w:val="0"/>
              <w:jc w:val="center"/>
            </w:pPr>
            <w:r w:rsidRPr="002B5774">
              <w:t>Объекты недвижимости, находящиеся в собственности</w:t>
            </w:r>
          </w:p>
        </w:tc>
        <w:tc>
          <w:tcPr>
            <w:tcW w:w="3575" w:type="dxa"/>
            <w:gridSpan w:val="3"/>
            <w:shd w:val="clear" w:color="auto" w:fill="auto"/>
          </w:tcPr>
          <w:p w:rsidR="009D0B8B" w:rsidRPr="002B5774" w:rsidRDefault="009D0B8B" w:rsidP="00CC6E51">
            <w:pPr>
              <w:autoSpaceDE w:val="0"/>
              <w:jc w:val="center"/>
            </w:pPr>
            <w:r w:rsidRPr="002B5774">
              <w:t>Объекты недвижимости, находящиеся в пользовании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9D0B8B" w:rsidRDefault="009D0B8B" w:rsidP="00CC6E51">
            <w:pPr>
              <w:autoSpaceDE w:val="0"/>
              <w:jc w:val="center"/>
            </w:pPr>
            <w:r>
              <w:t>Транспортные средства</w:t>
            </w:r>
          </w:p>
          <w:p w:rsidR="009D0B8B" w:rsidRDefault="009D0B8B" w:rsidP="00CC6E51">
            <w:pPr>
              <w:autoSpaceDE w:val="0"/>
              <w:jc w:val="center"/>
            </w:pPr>
            <w:r>
              <w:t>(вид, марка)</w:t>
            </w:r>
          </w:p>
        </w:tc>
        <w:tc>
          <w:tcPr>
            <w:tcW w:w="1236" w:type="dxa"/>
            <w:vMerge w:val="restart"/>
            <w:shd w:val="clear" w:color="auto" w:fill="auto"/>
          </w:tcPr>
          <w:p w:rsidR="009D0B8B" w:rsidRPr="005F4ADB" w:rsidRDefault="009D0B8B" w:rsidP="00CC6E51">
            <w:pPr>
              <w:autoSpaceDE w:val="0"/>
              <w:jc w:val="center"/>
            </w:pPr>
            <w:proofErr w:type="spellStart"/>
            <w:r w:rsidRPr="005F4ADB">
              <w:t>Деклари-рованный</w:t>
            </w:r>
            <w:proofErr w:type="spellEnd"/>
            <w:r w:rsidRPr="005F4ADB">
              <w:t xml:space="preserve"> годовой доход</w:t>
            </w:r>
          </w:p>
        </w:tc>
        <w:tc>
          <w:tcPr>
            <w:tcW w:w="979" w:type="dxa"/>
            <w:vMerge w:val="restart"/>
            <w:shd w:val="clear" w:color="auto" w:fill="auto"/>
          </w:tcPr>
          <w:p w:rsidR="009D0B8B" w:rsidRPr="005F4ADB" w:rsidRDefault="009D0B8B" w:rsidP="00CC6E51">
            <w:pPr>
              <w:autoSpaceDE w:val="0"/>
              <w:jc w:val="center"/>
            </w:pPr>
            <w:r w:rsidRPr="005F4ADB">
              <w:t>Сведения об источниках получения средств, за счет которых совершена сделка</w:t>
            </w:r>
          </w:p>
        </w:tc>
      </w:tr>
      <w:tr w:rsidR="009D0B8B" w:rsidTr="00CC6E51">
        <w:trPr>
          <w:trHeight w:val="840"/>
        </w:trPr>
        <w:tc>
          <w:tcPr>
            <w:tcW w:w="1766" w:type="dxa"/>
            <w:vMerge/>
            <w:shd w:val="clear" w:color="auto" w:fill="auto"/>
          </w:tcPr>
          <w:p w:rsidR="009D0B8B" w:rsidRPr="002B5774" w:rsidRDefault="009D0B8B" w:rsidP="00CC6E51">
            <w:pPr>
              <w:autoSpaceDE w:val="0"/>
              <w:jc w:val="both"/>
            </w:pPr>
          </w:p>
        </w:tc>
        <w:tc>
          <w:tcPr>
            <w:tcW w:w="1402" w:type="dxa"/>
            <w:vMerge/>
            <w:shd w:val="clear" w:color="auto" w:fill="auto"/>
          </w:tcPr>
          <w:p w:rsidR="009D0B8B" w:rsidRPr="002B5774" w:rsidRDefault="009D0B8B" w:rsidP="00CC6E51">
            <w:pPr>
              <w:autoSpaceDE w:val="0"/>
              <w:jc w:val="both"/>
            </w:pPr>
          </w:p>
        </w:tc>
        <w:tc>
          <w:tcPr>
            <w:tcW w:w="1363" w:type="dxa"/>
            <w:shd w:val="clear" w:color="auto" w:fill="auto"/>
          </w:tcPr>
          <w:p w:rsidR="009D0B8B" w:rsidRDefault="009D0B8B" w:rsidP="00CC6E51">
            <w:pPr>
              <w:autoSpaceDE w:val="0"/>
              <w:jc w:val="center"/>
            </w:pPr>
            <w:r>
              <w:t>вид объекта</w:t>
            </w:r>
          </w:p>
          <w:p w:rsidR="009D0B8B" w:rsidRDefault="009D0B8B" w:rsidP="00CC6E51">
            <w:pPr>
              <w:autoSpaceDE w:val="0"/>
              <w:jc w:val="center"/>
            </w:pPr>
          </w:p>
          <w:p w:rsidR="009D0B8B" w:rsidRDefault="009D0B8B" w:rsidP="00CC6E51">
            <w:pPr>
              <w:autoSpaceDE w:val="0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9D0B8B" w:rsidRDefault="009D0B8B" w:rsidP="00CC6E51">
            <w:pPr>
              <w:autoSpaceDE w:val="0"/>
              <w:jc w:val="center"/>
            </w:pPr>
            <w:r>
              <w:t xml:space="preserve">вид </w:t>
            </w:r>
            <w:proofErr w:type="spellStart"/>
            <w:r>
              <w:t>собствен-ности</w:t>
            </w:r>
            <w:proofErr w:type="spellEnd"/>
          </w:p>
        </w:tc>
        <w:tc>
          <w:tcPr>
            <w:tcW w:w="1108" w:type="dxa"/>
            <w:shd w:val="clear" w:color="auto" w:fill="auto"/>
          </w:tcPr>
          <w:p w:rsidR="009D0B8B" w:rsidRDefault="009D0B8B" w:rsidP="00CC6E51">
            <w:pPr>
              <w:autoSpaceDE w:val="0"/>
              <w:jc w:val="center"/>
            </w:pPr>
            <w:r>
              <w:t>площадь</w:t>
            </w:r>
          </w:p>
          <w:p w:rsidR="009D0B8B" w:rsidRDefault="009D0B8B" w:rsidP="00CC6E51">
            <w:pPr>
              <w:autoSpaceDE w:val="0"/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  <w:p w:rsidR="009D0B8B" w:rsidRDefault="009D0B8B" w:rsidP="00CC6E51">
            <w:pPr>
              <w:autoSpaceDE w:val="0"/>
              <w:jc w:val="center"/>
            </w:pPr>
          </w:p>
        </w:tc>
        <w:tc>
          <w:tcPr>
            <w:tcW w:w="1118" w:type="dxa"/>
            <w:shd w:val="clear" w:color="auto" w:fill="auto"/>
          </w:tcPr>
          <w:p w:rsidR="009D0B8B" w:rsidRDefault="009D0B8B" w:rsidP="00CC6E51">
            <w:pPr>
              <w:autoSpaceDE w:val="0"/>
              <w:jc w:val="center"/>
            </w:pPr>
            <w:r>
              <w:t xml:space="preserve">страна </w:t>
            </w:r>
            <w:proofErr w:type="spellStart"/>
            <w:r>
              <w:t>располо</w:t>
            </w:r>
            <w:proofErr w:type="spellEnd"/>
            <w:r>
              <w:t>-</w:t>
            </w:r>
          </w:p>
          <w:p w:rsidR="009D0B8B" w:rsidRDefault="009D0B8B" w:rsidP="00CC6E51">
            <w:pPr>
              <w:autoSpaceDE w:val="0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349" w:type="dxa"/>
            <w:shd w:val="clear" w:color="auto" w:fill="auto"/>
          </w:tcPr>
          <w:p w:rsidR="009D0B8B" w:rsidRDefault="009D0B8B" w:rsidP="00CC6E51">
            <w:pPr>
              <w:autoSpaceDE w:val="0"/>
              <w:jc w:val="center"/>
            </w:pPr>
            <w:r>
              <w:t>вид объекта</w:t>
            </w:r>
          </w:p>
          <w:p w:rsidR="009D0B8B" w:rsidRDefault="009D0B8B" w:rsidP="00CC6E51">
            <w:pPr>
              <w:autoSpaceDE w:val="0"/>
              <w:jc w:val="center"/>
            </w:pPr>
          </w:p>
        </w:tc>
        <w:tc>
          <w:tcPr>
            <w:tcW w:w="1108" w:type="dxa"/>
            <w:shd w:val="clear" w:color="auto" w:fill="auto"/>
          </w:tcPr>
          <w:p w:rsidR="009D0B8B" w:rsidRDefault="009D0B8B" w:rsidP="00CC6E51">
            <w:pPr>
              <w:autoSpaceDE w:val="0"/>
              <w:jc w:val="center"/>
            </w:pPr>
            <w:r>
              <w:t>площадь</w:t>
            </w:r>
          </w:p>
          <w:p w:rsidR="009D0B8B" w:rsidRDefault="009D0B8B" w:rsidP="00CC6E51">
            <w:pPr>
              <w:autoSpaceDE w:val="0"/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  <w:p w:rsidR="009D0B8B" w:rsidRDefault="009D0B8B" w:rsidP="00CC6E51">
            <w:pPr>
              <w:autoSpaceDE w:val="0"/>
              <w:jc w:val="center"/>
            </w:pPr>
          </w:p>
        </w:tc>
        <w:tc>
          <w:tcPr>
            <w:tcW w:w="1118" w:type="dxa"/>
            <w:shd w:val="clear" w:color="auto" w:fill="auto"/>
          </w:tcPr>
          <w:p w:rsidR="009D0B8B" w:rsidRDefault="009D0B8B" w:rsidP="00CC6E51">
            <w:pPr>
              <w:autoSpaceDE w:val="0"/>
              <w:jc w:val="center"/>
            </w:pPr>
            <w:r>
              <w:t xml:space="preserve">страна </w:t>
            </w:r>
            <w:proofErr w:type="spellStart"/>
            <w:r>
              <w:t>располо-жения</w:t>
            </w:r>
            <w:proofErr w:type="spellEnd"/>
          </w:p>
        </w:tc>
        <w:tc>
          <w:tcPr>
            <w:tcW w:w="1694" w:type="dxa"/>
            <w:vMerge/>
            <w:shd w:val="clear" w:color="auto" w:fill="auto"/>
          </w:tcPr>
          <w:p w:rsidR="009D0B8B" w:rsidRDefault="009D0B8B" w:rsidP="00CC6E51">
            <w:pPr>
              <w:autoSpaceDE w:val="0"/>
              <w:jc w:val="both"/>
            </w:pPr>
          </w:p>
        </w:tc>
        <w:tc>
          <w:tcPr>
            <w:tcW w:w="1236" w:type="dxa"/>
            <w:vMerge/>
            <w:shd w:val="clear" w:color="auto" w:fill="auto"/>
          </w:tcPr>
          <w:p w:rsidR="009D0B8B" w:rsidRDefault="009D0B8B" w:rsidP="00CC6E51">
            <w:pPr>
              <w:autoSpaceDE w:val="0"/>
              <w:jc w:val="both"/>
            </w:pPr>
          </w:p>
        </w:tc>
        <w:tc>
          <w:tcPr>
            <w:tcW w:w="979" w:type="dxa"/>
            <w:vMerge/>
            <w:shd w:val="clear" w:color="auto" w:fill="auto"/>
          </w:tcPr>
          <w:p w:rsidR="009D0B8B" w:rsidRDefault="009D0B8B" w:rsidP="00CC6E51">
            <w:pPr>
              <w:autoSpaceDE w:val="0"/>
              <w:jc w:val="both"/>
            </w:pPr>
          </w:p>
        </w:tc>
      </w:tr>
      <w:tr w:rsidR="009D0B8B" w:rsidTr="00CC6E51">
        <w:tc>
          <w:tcPr>
            <w:tcW w:w="1766" w:type="dxa"/>
            <w:shd w:val="clear" w:color="auto" w:fill="auto"/>
            <w:vAlign w:val="center"/>
          </w:tcPr>
          <w:p w:rsidR="009D0B8B" w:rsidRPr="00E11F05" w:rsidRDefault="009D0B8B" w:rsidP="00CC6E51">
            <w:pPr>
              <w:autoSpaceDE w:val="0"/>
              <w:jc w:val="center"/>
            </w:pPr>
            <w:proofErr w:type="spellStart"/>
            <w:r>
              <w:t>Абдулаев</w:t>
            </w:r>
            <w:proofErr w:type="spellEnd"/>
            <w:r>
              <w:t xml:space="preserve"> М.М.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D0B8B" w:rsidRPr="00E11F05" w:rsidRDefault="009D0B8B" w:rsidP="00CC6E51">
            <w:pPr>
              <w:autoSpaceDE w:val="0"/>
              <w:jc w:val="center"/>
            </w:pPr>
            <w:r>
              <w:t xml:space="preserve">Глава МО СП «Село </w:t>
            </w:r>
            <w:proofErr w:type="spellStart"/>
            <w:r>
              <w:t>Тануси</w:t>
            </w:r>
            <w:proofErr w:type="spellEnd"/>
            <w:r>
              <w:t>»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9D0B8B" w:rsidRPr="00E11F05" w:rsidRDefault="009D0B8B" w:rsidP="00CC6E51">
            <w:pPr>
              <w:autoSpaceDE w:val="0"/>
            </w:pPr>
            <w:r>
              <w:t>Жилой дом</w:t>
            </w:r>
          </w:p>
        </w:tc>
        <w:tc>
          <w:tcPr>
            <w:tcW w:w="1205" w:type="dxa"/>
            <w:shd w:val="clear" w:color="auto" w:fill="auto"/>
          </w:tcPr>
          <w:p w:rsidR="009D0B8B" w:rsidRDefault="009D0B8B" w:rsidP="00CC6E51"/>
          <w:p w:rsidR="009D0B8B" w:rsidRDefault="009D0B8B" w:rsidP="00CC6E51">
            <w:r>
              <w:t>Индивид.</w:t>
            </w:r>
          </w:p>
        </w:tc>
        <w:tc>
          <w:tcPr>
            <w:tcW w:w="1108" w:type="dxa"/>
            <w:shd w:val="clear" w:color="auto" w:fill="auto"/>
          </w:tcPr>
          <w:p w:rsidR="009D0B8B" w:rsidRDefault="009D0B8B" w:rsidP="00CC6E51"/>
          <w:p w:rsidR="009D0B8B" w:rsidRDefault="009D0B8B" w:rsidP="00CC6E51">
            <w:r>
              <w:t>115</w:t>
            </w:r>
          </w:p>
        </w:tc>
        <w:tc>
          <w:tcPr>
            <w:tcW w:w="1118" w:type="dxa"/>
            <w:shd w:val="clear" w:color="auto" w:fill="auto"/>
          </w:tcPr>
          <w:p w:rsidR="009D0B8B" w:rsidRDefault="009D0B8B" w:rsidP="00CC6E51"/>
          <w:p w:rsidR="009D0B8B" w:rsidRDefault="009D0B8B" w:rsidP="00CC6E51">
            <w:r>
              <w:t>Россия</w:t>
            </w:r>
          </w:p>
          <w:p w:rsidR="009D0B8B" w:rsidRDefault="009D0B8B" w:rsidP="00CC6E51"/>
          <w:p w:rsidR="009D0B8B" w:rsidRDefault="009D0B8B" w:rsidP="00CC6E51"/>
        </w:tc>
        <w:tc>
          <w:tcPr>
            <w:tcW w:w="1349" w:type="dxa"/>
            <w:shd w:val="clear" w:color="auto" w:fill="auto"/>
          </w:tcPr>
          <w:p w:rsidR="009D0B8B" w:rsidRDefault="009D0B8B" w:rsidP="00CC6E51"/>
          <w:p w:rsidR="009D0B8B" w:rsidRDefault="009D0B8B" w:rsidP="00CC6E51">
            <w:r w:rsidRPr="003A099D">
              <w:t>нет</w:t>
            </w:r>
          </w:p>
        </w:tc>
        <w:tc>
          <w:tcPr>
            <w:tcW w:w="1108" w:type="dxa"/>
            <w:shd w:val="clear" w:color="auto" w:fill="auto"/>
          </w:tcPr>
          <w:p w:rsidR="009D0B8B" w:rsidRDefault="009D0B8B" w:rsidP="00CC6E51"/>
          <w:p w:rsidR="009D0B8B" w:rsidRDefault="009D0B8B" w:rsidP="00CC6E51">
            <w:r w:rsidRPr="003A099D">
              <w:t>нет</w:t>
            </w:r>
          </w:p>
        </w:tc>
        <w:tc>
          <w:tcPr>
            <w:tcW w:w="1118" w:type="dxa"/>
            <w:shd w:val="clear" w:color="auto" w:fill="auto"/>
          </w:tcPr>
          <w:p w:rsidR="009D0B8B" w:rsidRDefault="009D0B8B" w:rsidP="00CC6E51"/>
          <w:p w:rsidR="009D0B8B" w:rsidRDefault="009D0B8B" w:rsidP="00CC6E51">
            <w:r w:rsidRPr="003A099D">
              <w:t>нет</w:t>
            </w:r>
          </w:p>
        </w:tc>
        <w:tc>
          <w:tcPr>
            <w:tcW w:w="1694" w:type="dxa"/>
            <w:shd w:val="clear" w:color="auto" w:fill="auto"/>
          </w:tcPr>
          <w:p w:rsidR="009D0B8B" w:rsidRDefault="009D0B8B" w:rsidP="00CC6E51">
            <w:pPr>
              <w:autoSpaceDE w:val="0"/>
              <w:jc w:val="both"/>
            </w:pPr>
          </w:p>
          <w:p w:rsidR="009D0B8B" w:rsidRDefault="009D0B8B" w:rsidP="00CC6E51">
            <w:pPr>
              <w:autoSpaceDE w:val="0"/>
              <w:jc w:val="both"/>
            </w:pPr>
          </w:p>
          <w:p w:rsidR="009D0B8B" w:rsidRPr="00323893" w:rsidRDefault="009D0B8B" w:rsidP="00CC6E51">
            <w:pPr>
              <w:autoSpaceDE w:val="0"/>
              <w:jc w:val="both"/>
            </w:pPr>
            <w:r>
              <w:t>ВАЗ 21103</w:t>
            </w:r>
          </w:p>
        </w:tc>
        <w:tc>
          <w:tcPr>
            <w:tcW w:w="1236" w:type="dxa"/>
            <w:shd w:val="clear" w:color="auto" w:fill="auto"/>
          </w:tcPr>
          <w:p w:rsidR="009D0B8B" w:rsidRDefault="009D0B8B" w:rsidP="00CC6E51">
            <w:pPr>
              <w:autoSpaceDE w:val="0"/>
              <w:jc w:val="both"/>
            </w:pPr>
          </w:p>
          <w:p w:rsidR="009D0B8B" w:rsidRDefault="009D0B8B" w:rsidP="00CC6E51">
            <w:pPr>
              <w:autoSpaceDE w:val="0"/>
              <w:jc w:val="both"/>
            </w:pPr>
          </w:p>
          <w:p w:rsidR="009D0B8B" w:rsidRPr="00323893" w:rsidRDefault="009D0B8B" w:rsidP="00CC6E51">
            <w:pPr>
              <w:autoSpaceDE w:val="0"/>
              <w:jc w:val="both"/>
            </w:pPr>
            <w:r>
              <w:t>325480.00</w:t>
            </w:r>
          </w:p>
        </w:tc>
        <w:tc>
          <w:tcPr>
            <w:tcW w:w="979" w:type="dxa"/>
            <w:shd w:val="clear" w:color="auto" w:fill="auto"/>
          </w:tcPr>
          <w:p w:rsidR="009D0B8B" w:rsidRDefault="009D0B8B" w:rsidP="00CC6E51">
            <w:pPr>
              <w:autoSpaceDE w:val="0"/>
              <w:jc w:val="center"/>
            </w:pPr>
          </w:p>
          <w:p w:rsidR="009D0B8B" w:rsidRDefault="009D0B8B" w:rsidP="00CC6E51">
            <w:pPr>
              <w:autoSpaceDE w:val="0"/>
              <w:jc w:val="center"/>
            </w:pPr>
          </w:p>
          <w:p w:rsidR="009D0B8B" w:rsidRPr="003819CE" w:rsidRDefault="009D0B8B" w:rsidP="00CC6E51">
            <w:pPr>
              <w:autoSpaceDE w:val="0"/>
              <w:jc w:val="center"/>
            </w:pPr>
            <w:r>
              <w:t>нет</w:t>
            </w:r>
          </w:p>
        </w:tc>
      </w:tr>
      <w:tr w:rsidR="009D0B8B" w:rsidTr="00CC6E51">
        <w:tc>
          <w:tcPr>
            <w:tcW w:w="1766" w:type="dxa"/>
            <w:shd w:val="clear" w:color="auto" w:fill="auto"/>
          </w:tcPr>
          <w:p w:rsidR="009D0B8B" w:rsidRDefault="009D0B8B" w:rsidP="00CC6E51">
            <w:pPr>
              <w:autoSpaceDE w:val="0"/>
              <w:jc w:val="both"/>
            </w:pPr>
            <w:r>
              <w:t xml:space="preserve">    супруга</w:t>
            </w:r>
          </w:p>
        </w:tc>
        <w:tc>
          <w:tcPr>
            <w:tcW w:w="1402" w:type="dxa"/>
            <w:shd w:val="clear" w:color="auto" w:fill="auto"/>
          </w:tcPr>
          <w:p w:rsidR="009D0B8B" w:rsidRDefault="009D0B8B" w:rsidP="00CC6E51">
            <w:pPr>
              <w:autoSpaceDE w:val="0"/>
              <w:jc w:val="both"/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9D0B8B" w:rsidRPr="00E11F05" w:rsidRDefault="009D0B8B" w:rsidP="00CC6E51">
            <w:pPr>
              <w:autoSpaceDE w:val="0"/>
            </w:pPr>
            <w:r>
              <w:t xml:space="preserve">   нет</w:t>
            </w:r>
          </w:p>
        </w:tc>
        <w:tc>
          <w:tcPr>
            <w:tcW w:w="1205" w:type="dxa"/>
            <w:shd w:val="clear" w:color="auto" w:fill="auto"/>
          </w:tcPr>
          <w:p w:rsidR="009D0B8B" w:rsidRDefault="009D0B8B" w:rsidP="00CC6E51"/>
          <w:p w:rsidR="009D0B8B" w:rsidRDefault="009D0B8B" w:rsidP="00CC6E51">
            <w:r w:rsidRPr="001F0DB2">
              <w:t>нет</w:t>
            </w:r>
          </w:p>
        </w:tc>
        <w:tc>
          <w:tcPr>
            <w:tcW w:w="1108" w:type="dxa"/>
            <w:shd w:val="clear" w:color="auto" w:fill="auto"/>
          </w:tcPr>
          <w:p w:rsidR="009D0B8B" w:rsidRDefault="009D0B8B" w:rsidP="00CC6E51"/>
          <w:p w:rsidR="009D0B8B" w:rsidRDefault="009D0B8B" w:rsidP="00CC6E51">
            <w:r w:rsidRPr="001F0DB2">
              <w:t>нет</w:t>
            </w:r>
          </w:p>
        </w:tc>
        <w:tc>
          <w:tcPr>
            <w:tcW w:w="1118" w:type="dxa"/>
            <w:shd w:val="clear" w:color="auto" w:fill="auto"/>
          </w:tcPr>
          <w:p w:rsidR="009D0B8B" w:rsidRDefault="009D0B8B" w:rsidP="00CC6E51"/>
          <w:p w:rsidR="009D0B8B" w:rsidRDefault="009D0B8B" w:rsidP="00CC6E51">
            <w:r w:rsidRPr="001F0DB2">
              <w:t>нет</w:t>
            </w:r>
          </w:p>
        </w:tc>
        <w:tc>
          <w:tcPr>
            <w:tcW w:w="1349" w:type="dxa"/>
            <w:shd w:val="clear" w:color="auto" w:fill="auto"/>
          </w:tcPr>
          <w:p w:rsidR="009D0B8B" w:rsidRDefault="009D0B8B" w:rsidP="00CC6E51">
            <w:pPr>
              <w:autoSpaceDE w:val="0"/>
              <w:jc w:val="both"/>
            </w:pPr>
          </w:p>
          <w:p w:rsidR="009D0B8B" w:rsidRDefault="009D0B8B" w:rsidP="00CC6E51">
            <w:pPr>
              <w:autoSpaceDE w:val="0"/>
              <w:jc w:val="both"/>
            </w:pPr>
            <w: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9D0B8B" w:rsidRDefault="009D0B8B" w:rsidP="00CC6E51">
            <w:pPr>
              <w:autoSpaceDE w:val="0"/>
              <w:jc w:val="both"/>
            </w:pPr>
          </w:p>
          <w:p w:rsidR="009D0B8B" w:rsidRDefault="009D0B8B" w:rsidP="00CC6E51">
            <w:pPr>
              <w:autoSpaceDE w:val="0"/>
              <w:jc w:val="center"/>
            </w:pPr>
            <w:r>
              <w:t>115</w:t>
            </w:r>
          </w:p>
        </w:tc>
        <w:tc>
          <w:tcPr>
            <w:tcW w:w="1118" w:type="dxa"/>
            <w:shd w:val="clear" w:color="auto" w:fill="auto"/>
          </w:tcPr>
          <w:p w:rsidR="009D0B8B" w:rsidRDefault="009D0B8B" w:rsidP="00CC6E51">
            <w:pPr>
              <w:autoSpaceDE w:val="0"/>
              <w:jc w:val="both"/>
            </w:pPr>
          </w:p>
          <w:p w:rsidR="009D0B8B" w:rsidRDefault="009D0B8B" w:rsidP="00CC6E51">
            <w:pPr>
              <w:autoSpaceDE w:val="0"/>
              <w:jc w:val="both"/>
            </w:pPr>
            <w:r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9D0B8B" w:rsidRDefault="009D0B8B" w:rsidP="00CC6E51">
            <w:pPr>
              <w:autoSpaceDE w:val="0"/>
              <w:jc w:val="both"/>
            </w:pPr>
          </w:p>
          <w:p w:rsidR="009D0B8B" w:rsidRPr="00323893" w:rsidRDefault="009D0B8B" w:rsidP="00CC6E51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1236" w:type="dxa"/>
            <w:shd w:val="clear" w:color="auto" w:fill="auto"/>
          </w:tcPr>
          <w:p w:rsidR="009D0B8B" w:rsidRDefault="009D0B8B" w:rsidP="00CC6E51">
            <w:pPr>
              <w:autoSpaceDE w:val="0"/>
              <w:jc w:val="both"/>
            </w:pPr>
          </w:p>
          <w:p w:rsidR="009D0B8B" w:rsidRPr="00323893" w:rsidRDefault="009D0B8B" w:rsidP="00CC6E51">
            <w:pPr>
              <w:autoSpaceDE w:val="0"/>
              <w:jc w:val="both"/>
            </w:pPr>
            <w:r>
              <w:t>262708.00</w:t>
            </w:r>
          </w:p>
        </w:tc>
        <w:tc>
          <w:tcPr>
            <w:tcW w:w="979" w:type="dxa"/>
            <w:shd w:val="clear" w:color="auto" w:fill="auto"/>
          </w:tcPr>
          <w:p w:rsidR="009D0B8B" w:rsidRDefault="009D0B8B" w:rsidP="00CC6E51">
            <w:pPr>
              <w:autoSpaceDE w:val="0"/>
              <w:jc w:val="center"/>
            </w:pPr>
          </w:p>
          <w:p w:rsidR="009D0B8B" w:rsidRPr="003819CE" w:rsidRDefault="009D0B8B" w:rsidP="00CC6E51">
            <w:pPr>
              <w:autoSpaceDE w:val="0"/>
              <w:jc w:val="center"/>
            </w:pPr>
            <w:r>
              <w:t>нет</w:t>
            </w:r>
          </w:p>
        </w:tc>
      </w:tr>
      <w:tr w:rsidR="009D0B8B" w:rsidTr="00CC6E51">
        <w:tc>
          <w:tcPr>
            <w:tcW w:w="1766" w:type="dxa"/>
            <w:shd w:val="clear" w:color="auto" w:fill="auto"/>
          </w:tcPr>
          <w:p w:rsidR="009D0B8B" w:rsidRDefault="009D0B8B" w:rsidP="00CC6E51">
            <w:pPr>
              <w:autoSpaceDE w:val="0"/>
              <w:jc w:val="both"/>
            </w:pPr>
            <w:r>
              <w:t>Несовершеннолетний ребенок</w:t>
            </w:r>
          </w:p>
        </w:tc>
        <w:tc>
          <w:tcPr>
            <w:tcW w:w="1402" w:type="dxa"/>
            <w:shd w:val="clear" w:color="auto" w:fill="auto"/>
          </w:tcPr>
          <w:p w:rsidR="009D0B8B" w:rsidRDefault="009D0B8B" w:rsidP="00CC6E51">
            <w:pPr>
              <w:autoSpaceDE w:val="0"/>
              <w:jc w:val="both"/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9D0B8B" w:rsidRPr="00E11F05" w:rsidRDefault="009D0B8B" w:rsidP="00CC6E51">
            <w:pPr>
              <w:autoSpaceDE w:val="0"/>
            </w:pPr>
            <w:r>
              <w:t xml:space="preserve">   нет</w:t>
            </w:r>
          </w:p>
        </w:tc>
        <w:tc>
          <w:tcPr>
            <w:tcW w:w="1205" w:type="dxa"/>
            <w:shd w:val="clear" w:color="auto" w:fill="auto"/>
          </w:tcPr>
          <w:p w:rsidR="009D0B8B" w:rsidRDefault="009D0B8B" w:rsidP="00CC6E51"/>
          <w:p w:rsidR="009D0B8B" w:rsidRDefault="009D0B8B" w:rsidP="00CC6E51">
            <w:r w:rsidRPr="001F0DB2">
              <w:t>нет</w:t>
            </w:r>
          </w:p>
        </w:tc>
        <w:tc>
          <w:tcPr>
            <w:tcW w:w="1108" w:type="dxa"/>
            <w:shd w:val="clear" w:color="auto" w:fill="auto"/>
          </w:tcPr>
          <w:p w:rsidR="009D0B8B" w:rsidRDefault="009D0B8B" w:rsidP="00CC6E51"/>
          <w:p w:rsidR="009D0B8B" w:rsidRDefault="009D0B8B" w:rsidP="00CC6E51">
            <w:r w:rsidRPr="001F0DB2">
              <w:t>нет</w:t>
            </w:r>
          </w:p>
        </w:tc>
        <w:tc>
          <w:tcPr>
            <w:tcW w:w="1118" w:type="dxa"/>
            <w:shd w:val="clear" w:color="auto" w:fill="auto"/>
          </w:tcPr>
          <w:p w:rsidR="009D0B8B" w:rsidRDefault="009D0B8B" w:rsidP="00CC6E51"/>
          <w:p w:rsidR="009D0B8B" w:rsidRDefault="009D0B8B" w:rsidP="00CC6E51">
            <w:r w:rsidRPr="001F0DB2">
              <w:t>нет</w:t>
            </w:r>
          </w:p>
        </w:tc>
        <w:tc>
          <w:tcPr>
            <w:tcW w:w="1349" w:type="dxa"/>
            <w:shd w:val="clear" w:color="auto" w:fill="auto"/>
          </w:tcPr>
          <w:p w:rsidR="009D0B8B" w:rsidRDefault="009D0B8B" w:rsidP="00CC6E51">
            <w:pPr>
              <w:autoSpaceDE w:val="0"/>
              <w:jc w:val="both"/>
            </w:pPr>
          </w:p>
          <w:p w:rsidR="009D0B8B" w:rsidRDefault="009D0B8B" w:rsidP="00CC6E51">
            <w:pPr>
              <w:autoSpaceDE w:val="0"/>
              <w:jc w:val="both"/>
            </w:pPr>
            <w: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9D0B8B" w:rsidRDefault="009D0B8B" w:rsidP="00CC6E51">
            <w:pPr>
              <w:autoSpaceDE w:val="0"/>
              <w:jc w:val="both"/>
            </w:pPr>
          </w:p>
          <w:p w:rsidR="009D0B8B" w:rsidRDefault="009D0B8B" w:rsidP="00CC6E51">
            <w:pPr>
              <w:autoSpaceDE w:val="0"/>
              <w:jc w:val="center"/>
            </w:pPr>
            <w:r>
              <w:t>115</w:t>
            </w:r>
          </w:p>
        </w:tc>
        <w:tc>
          <w:tcPr>
            <w:tcW w:w="1118" w:type="dxa"/>
            <w:shd w:val="clear" w:color="auto" w:fill="auto"/>
          </w:tcPr>
          <w:p w:rsidR="009D0B8B" w:rsidRDefault="009D0B8B" w:rsidP="00CC6E51">
            <w:pPr>
              <w:autoSpaceDE w:val="0"/>
              <w:jc w:val="both"/>
            </w:pPr>
          </w:p>
          <w:p w:rsidR="009D0B8B" w:rsidRDefault="009D0B8B" w:rsidP="00CC6E51">
            <w:pPr>
              <w:autoSpaceDE w:val="0"/>
              <w:jc w:val="both"/>
            </w:pPr>
            <w:r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9D0B8B" w:rsidRDefault="009D0B8B" w:rsidP="00CC6E51">
            <w:pPr>
              <w:autoSpaceDE w:val="0"/>
              <w:jc w:val="both"/>
            </w:pPr>
          </w:p>
          <w:p w:rsidR="009D0B8B" w:rsidRPr="00323893" w:rsidRDefault="009D0B8B" w:rsidP="00CC6E51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1236" w:type="dxa"/>
            <w:shd w:val="clear" w:color="auto" w:fill="auto"/>
          </w:tcPr>
          <w:p w:rsidR="009D0B8B" w:rsidRDefault="009D0B8B" w:rsidP="00CC6E51">
            <w:pPr>
              <w:autoSpaceDE w:val="0"/>
              <w:jc w:val="center"/>
            </w:pPr>
          </w:p>
          <w:p w:rsidR="009D0B8B" w:rsidRPr="00323893" w:rsidRDefault="009D0B8B" w:rsidP="00CC6E51">
            <w:pPr>
              <w:autoSpaceDE w:val="0"/>
              <w:jc w:val="center"/>
            </w:pPr>
            <w:r>
              <w:t>нет</w:t>
            </w:r>
          </w:p>
        </w:tc>
        <w:tc>
          <w:tcPr>
            <w:tcW w:w="979" w:type="dxa"/>
            <w:shd w:val="clear" w:color="auto" w:fill="auto"/>
          </w:tcPr>
          <w:p w:rsidR="009D0B8B" w:rsidRDefault="009D0B8B" w:rsidP="00CC6E51">
            <w:pPr>
              <w:autoSpaceDE w:val="0"/>
              <w:jc w:val="center"/>
            </w:pPr>
          </w:p>
          <w:p w:rsidR="009D0B8B" w:rsidRPr="003819CE" w:rsidRDefault="009D0B8B" w:rsidP="00CC6E51">
            <w:pPr>
              <w:autoSpaceDE w:val="0"/>
              <w:jc w:val="center"/>
            </w:pPr>
            <w:r>
              <w:t>нет</w:t>
            </w:r>
          </w:p>
        </w:tc>
      </w:tr>
      <w:tr w:rsidR="009D0B8B" w:rsidTr="00CC6E51">
        <w:tc>
          <w:tcPr>
            <w:tcW w:w="1766" w:type="dxa"/>
            <w:shd w:val="clear" w:color="auto" w:fill="auto"/>
          </w:tcPr>
          <w:p w:rsidR="009D0B8B" w:rsidRDefault="009D0B8B" w:rsidP="00CC6E51">
            <w:pPr>
              <w:autoSpaceDE w:val="0"/>
              <w:jc w:val="both"/>
            </w:pPr>
            <w:r>
              <w:t>Несовершеннолетний ребенок</w:t>
            </w:r>
          </w:p>
        </w:tc>
        <w:tc>
          <w:tcPr>
            <w:tcW w:w="1402" w:type="dxa"/>
            <w:shd w:val="clear" w:color="auto" w:fill="auto"/>
          </w:tcPr>
          <w:p w:rsidR="009D0B8B" w:rsidRDefault="009D0B8B" w:rsidP="00CC6E51">
            <w:pPr>
              <w:autoSpaceDE w:val="0"/>
              <w:jc w:val="both"/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9D0B8B" w:rsidRPr="00E11F05" w:rsidRDefault="009D0B8B" w:rsidP="00CC6E51">
            <w:pPr>
              <w:autoSpaceDE w:val="0"/>
            </w:pPr>
            <w:r>
              <w:t xml:space="preserve">   нет</w:t>
            </w:r>
          </w:p>
        </w:tc>
        <w:tc>
          <w:tcPr>
            <w:tcW w:w="1205" w:type="dxa"/>
            <w:shd w:val="clear" w:color="auto" w:fill="auto"/>
          </w:tcPr>
          <w:p w:rsidR="009D0B8B" w:rsidRDefault="009D0B8B" w:rsidP="00CC6E51"/>
          <w:p w:rsidR="009D0B8B" w:rsidRDefault="009D0B8B" w:rsidP="00CC6E51">
            <w:r w:rsidRPr="001F0DB2">
              <w:t>нет</w:t>
            </w:r>
          </w:p>
        </w:tc>
        <w:tc>
          <w:tcPr>
            <w:tcW w:w="1108" w:type="dxa"/>
            <w:shd w:val="clear" w:color="auto" w:fill="auto"/>
          </w:tcPr>
          <w:p w:rsidR="009D0B8B" w:rsidRDefault="009D0B8B" w:rsidP="00CC6E51"/>
          <w:p w:rsidR="009D0B8B" w:rsidRDefault="009D0B8B" w:rsidP="00CC6E51">
            <w:r w:rsidRPr="001F0DB2">
              <w:t>нет</w:t>
            </w:r>
          </w:p>
        </w:tc>
        <w:tc>
          <w:tcPr>
            <w:tcW w:w="1118" w:type="dxa"/>
            <w:shd w:val="clear" w:color="auto" w:fill="auto"/>
          </w:tcPr>
          <w:p w:rsidR="009D0B8B" w:rsidRDefault="009D0B8B" w:rsidP="00CC6E51"/>
          <w:p w:rsidR="009D0B8B" w:rsidRDefault="009D0B8B" w:rsidP="00CC6E51">
            <w:r w:rsidRPr="001F0DB2">
              <w:t>нет</w:t>
            </w:r>
          </w:p>
        </w:tc>
        <w:tc>
          <w:tcPr>
            <w:tcW w:w="1349" w:type="dxa"/>
            <w:shd w:val="clear" w:color="auto" w:fill="auto"/>
          </w:tcPr>
          <w:p w:rsidR="009D0B8B" w:rsidRDefault="009D0B8B" w:rsidP="00CC6E51">
            <w:pPr>
              <w:autoSpaceDE w:val="0"/>
              <w:jc w:val="both"/>
            </w:pPr>
          </w:p>
          <w:p w:rsidR="009D0B8B" w:rsidRDefault="009D0B8B" w:rsidP="00CC6E51">
            <w:pPr>
              <w:autoSpaceDE w:val="0"/>
              <w:jc w:val="both"/>
            </w:pPr>
            <w: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9D0B8B" w:rsidRDefault="009D0B8B" w:rsidP="00CC6E51">
            <w:pPr>
              <w:autoSpaceDE w:val="0"/>
              <w:jc w:val="both"/>
            </w:pPr>
          </w:p>
          <w:p w:rsidR="009D0B8B" w:rsidRDefault="009D0B8B" w:rsidP="00CC6E51">
            <w:pPr>
              <w:autoSpaceDE w:val="0"/>
              <w:jc w:val="center"/>
            </w:pPr>
            <w:r>
              <w:t>115</w:t>
            </w:r>
          </w:p>
        </w:tc>
        <w:tc>
          <w:tcPr>
            <w:tcW w:w="1118" w:type="dxa"/>
            <w:shd w:val="clear" w:color="auto" w:fill="auto"/>
          </w:tcPr>
          <w:p w:rsidR="009D0B8B" w:rsidRDefault="009D0B8B" w:rsidP="00CC6E51">
            <w:pPr>
              <w:autoSpaceDE w:val="0"/>
              <w:jc w:val="both"/>
            </w:pPr>
          </w:p>
          <w:p w:rsidR="009D0B8B" w:rsidRDefault="009D0B8B" w:rsidP="00CC6E51">
            <w:pPr>
              <w:autoSpaceDE w:val="0"/>
              <w:jc w:val="both"/>
            </w:pPr>
            <w:r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9D0B8B" w:rsidRDefault="009D0B8B" w:rsidP="00CC6E51">
            <w:pPr>
              <w:autoSpaceDE w:val="0"/>
              <w:jc w:val="both"/>
            </w:pPr>
          </w:p>
          <w:p w:rsidR="009D0B8B" w:rsidRPr="00323893" w:rsidRDefault="009D0B8B" w:rsidP="00CC6E51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1236" w:type="dxa"/>
            <w:shd w:val="clear" w:color="auto" w:fill="auto"/>
          </w:tcPr>
          <w:p w:rsidR="009D0B8B" w:rsidRDefault="009D0B8B" w:rsidP="00CC6E51">
            <w:pPr>
              <w:autoSpaceDE w:val="0"/>
              <w:jc w:val="center"/>
            </w:pPr>
          </w:p>
          <w:p w:rsidR="009D0B8B" w:rsidRPr="00323893" w:rsidRDefault="009D0B8B" w:rsidP="00CC6E51">
            <w:pPr>
              <w:autoSpaceDE w:val="0"/>
              <w:jc w:val="center"/>
            </w:pPr>
            <w:r>
              <w:t>нет</w:t>
            </w:r>
          </w:p>
        </w:tc>
        <w:tc>
          <w:tcPr>
            <w:tcW w:w="979" w:type="dxa"/>
            <w:shd w:val="clear" w:color="auto" w:fill="auto"/>
          </w:tcPr>
          <w:p w:rsidR="009D0B8B" w:rsidRDefault="009D0B8B" w:rsidP="00CC6E51">
            <w:pPr>
              <w:autoSpaceDE w:val="0"/>
              <w:jc w:val="center"/>
            </w:pPr>
          </w:p>
          <w:p w:rsidR="009D0B8B" w:rsidRPr="003819CE" w:rsidRDefault="009D0B8B" w:rsidP="00CC6E51">
            <w:pPr>
              <w:autoSpaceDE w:val="0"/>
              <w:jc w:val="center"/>
            </w:pPr>
            <w:r>
              <w:t>нет</w:t>
            </w:r>
          </w:p>
        </w:tc>
      </w:tr>
      <w:tr w:rsidR="009D0B8B" w:rsidTr="00CC6E51">
        <w:tc>
          <w:tcPr>
            <w:tcW w:w="1766" w:type="dxa"/>
            <w:shd w:val="clear" w:color="auto" w:fill="auto"/>
          </w:tcPr>
          <w:p w:rsidR="009D0B8B" w:rsidRDefault="009D0B8B" w:rsidP="00CC6E51">
            <w:pPr>
              <w:autoSpaceDE w:val="0"/>
              <w:jc w:val="both"/>
            </w:pPr>
            <w:r>
              <w:lastRenderedPageBreak/>
              <w:t>Несовершеннолетний ребенок</w:t>
            </w:r>
          </w:p>
        </w:tc>
        <w:tc>
          <w:tcPr>
            <w:tcW w:w="1402" w:type="dxa"/>
            <w:shd w:val="clear" w:color="auto" w:fill="auto"/>
          </w:tcPr>
          <w:p w:rsidR="009D0B8B" w:rsidRDefault="009D0B8B" w:rsidP="00CC6E51">
            <w:pPr>
              <w:autoSpaceDE w:val="0"/>
              <w:jc w:val="both"/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9D0B8B" w:rsidRPr="00E11F05" w:rsidRDefault="009D0B8B" w:rsidP="00CC6E51">
            <w:pPr>
              <w:autoSpaceDE w:val="0"/>
            </w:pPr>
            <w:r>
              <w:t xml:space="preserve">   нет</w:t>
            </w:r>
          </w:p>
        </w:tc>
        <w:tc>
          <w:tcPr>
            <w:tcW w:w="1205" w:type="dxa"/>
            <w:shd w:val="clear" w:color="auto" w:fill="auto"/>
          </w:tcPr>
          <w:p w:rsidR="009D0B8B" w:rsidRDefault="009D0B8B" w:rsidP="00CC6E51"/>
          <w:p w:rsidR="009D0B8B" w:rsidRDefault="009D0B8B" w:rsidP="00CC6E51">
            <w:r w:rsidRPr="001F0DB2">
              <w:t>нет</w:t>
            </w:r>
          </w:p>
        </w:tc>
        <w:tc>
          <w:tcPr>
            <w:tcW w:w="1108" w:type="dxa"/>
            <w:shd w:val="clear" w:color="auto" w:fill="auto"/>
          </w:tcPr>
          <w:p w:rsidR="009D0B8B" w:rsidRDefault="009D0B8B" w:rsidP="00CC6E51"/>
          <w:p w:rsidR="009D0B8B" w:rsidRDefault="009D0B8B" w:rsidP="00CC6E51">
            <w:r w:rsidRPr="001F0DB2">
              <w:t>нет</w:t>
            </w:r>
          </w:p>
        </w:tc>
        <w:tc>
          <w:tcPr>
            <w:tcW w:w="1118" w:type="dxa"/>
            <w:shd w:val="clear" w:color="auto" w:fill="auto"/>
          </w:tcPr>
          <w:p w:rsidR="009D0B8B" w:rsidRDefault="009D0B8B" w:rsidP="00CC6E51"/>
          <w:p w:rsidR="009D0B8B" w:rsidRDefault="009D0B8B" w:rsidP="00CC6E51">
            <w:r w:rsidRPr="001F0DB2">
              <w:t>нет</w:t>
            </w:r>
          </w:p>
        </w:tc>
        <w:tc>
          <w:tcPr>
            <w:tcW w:w="1349" w:type="dxa"/>
            <w:shd w:val="clear" w:color="auto" w:fill="auto"/>
          </w:tcPr>
          <w:p w:rsidR="009D0B8B" w:rsidRDefault="009D0B8B" w:rsidP="00CC6E51">
            <w:pPr>
              <w:autoSpaceDE w:val="0"/>
              <w:jc w:val="both"/>
            </w:pPr>
          </w:p>
          <w:p w:rsidR="009D0B8B" w:rsidRDefault="009D0B8B" w:rsidP="00CC6E51">
            <w:pPr>
              <w:autoSpaceDE w:val="0"/>
              <w:jc w:val="both"/>
            </w:pPr>
            <w: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9D0B8B" w:rsidRDefault="009D0B8B" w:rsidP="00CC6E51">
            <w:pPr>
              <w:autoSpaceDE w:val="0"/>
              <w:jc w:val="both"/>
            </w:pPr>
          </w:p>
          <w:p w:rsidR="009D0B8B" w:rsidRDefault="009D0B8B" w:rsidP="00CC6E51">
            <w:pPr>
              <w:autoSpaceDE w:val="0"/>
              <w:jc w:val="center"/>
            </w:pPr>
            <w:r>
              <w:t>115</w:t>
            </w:r>
          </w:p>
        </w:tc>
        <w:tc>
          <w:tcPr>
            <w:tcW w:w="1118" w:type="dxa"/>
            <w:shd w:val="clear" w:color="auto" w:fill="auto"/>
          </w:tcPr>
          <w:p w:rsidR="009D0B8B" w:rsidRDefault="009D0B8B" w:rsidP="00CC6E51">
            <w:pPr>
              <w:autoSpaceDE w:val="0"/>
              <w:jc w:val="both"/>
            </w:pPr>
          </w:p>
          <w:p w:rsidR="009D0B8B" w:rsidRDefault="009D0B8B" w:rsidP="00CC6E51">
            <w:pPr>
              <w:autoSpaceDE w:val="0"/>
              <w:jc w:val="both"/>
            </w:pPr>
            <w:r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9D0B8B" w:rsidRDefault="009D0B8B" w:rsidP="00CC6E51">
            <w:pPr>
              <w:autoSpaceDE w:val="0"/>
              <w:jc w:val="both"/>
            </w:pPr>
          </w:p>
          <w:p w:rsidR="009D0B8B" w:rsidRPr="00323893" w:rsidRDefault="009D0B8B" w:rsidP="00CC6E51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1236" w:type="dxa"/>
            <w:shd w:val="clear" w:color="auto" w:fill="auto"/>
          </w:tcPr>
          <w:p w:rsidR="009D0B8B" w:rsidRDefault="009D0B8B" w:rsidP="00CC6E51">
            <w:pPr>
              <w:autoSpaceDE w:val="0"/>
              <w:jc w:val="center"/>
            </w:pPr>
          </w:p>
          <w:p w:rsidR="009D0B8B" w:rsidRPr="00323893" w:rsidRDefault="009D0B8B" w:rsidP="00CC6E51">
            <w:pPr>
              <w:autoSpaceDE w:val="0"/>
              <w:jc w:val="center"/>
            </w:pPr>
            <w:r>
              <w:t>нет</w:t>
            </w:r>
          </w:p>
        </w:tc>
        <w:tc>
          <w:tcPr>
            <w:tcW w:w="979" w:type="dxa"/>
            <w:shd w:val="clear" w:color="auto" w:fill="auto"/>
          </w:tcPr>
          <w:p w:rsidR="009D0B8B" w:rsidRDefault="009D0B8B" w:rsidP="00CC6E51">
            <w:pPr>
              <w:autoSpaceDE w:val="0"/>
              <w:jc w:val="center"/>
            </w:pPr>
          </w:p>
          <w:p w:rsidR="009D0B8B" w:rsidRPr="003819CE" w:rsidRDefault="009D0B8B" w:rsidP="00CC6E51">
            <w:pPr>
              <w:autoSpaceDE w:val="0"/>
              <w:jc w:val="center"/>
            </w:pPr>
            <w:r>
              <w:t>нет</w:t>
            </w:r>
          </w:p>
        </w:tc>
      </w:tr>
    </w:tbl>
    <w:p w:rsidR="009D0B8B" w:rsidRDefault="009D0B8B" w:rsidP="009D0B8B">
      <w:pPr>
        <w:tabs>
          <w:tab w:val="left" w:pos="6750"/>
        </w:tabs>
      </w:pPr>
    </w:p>
    <w:p w:rsidR="00392C4A" w:rsidRPr="009D0B8B" w:rsidRDefault="00392C4A" w:rsidP="009D0B8B">
      <w:bookmarkStart w:id="0" w:name="_GoBack"/>
      <w:bookmarkEnd w:id="0"/>
    </w:p>
    <w:sectPr w:rsidR="00392C4A" w:rsidRPr="009D0B8B" w:rsidSect="0080745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5F"/>
    <w:rsid w:val="000D26C3"/>
    <w:rsid w:val="00164C63"/>
    <w:rsid w:val="00392C4A"/>
    <w:rsid w:val="005C439D"/>
    <w:rsid w:val="0080745F"/>
    <w:rsid w:val="009D0B8B"/>
    <w:rsid w:val="00E4094C"/>
    <w:rsid w:val="00FB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A8D9B"/>
  <w15:chartTrackingRefBased/>
  <w15:docId w15:val="{CA1D123E-81CB-42A2-8401-C40235AE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4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Guseynov</dc:creator>
  <cp:keywords/>
  <dc:description/>
  <cp:lastModifiedBy>Kamil Guseynov</cp:lastModifiedBy>
  <cp:revision>2</cp:revision>
  <dcterms:created xsi:type="dcterms:W3CDTF">2018-06-07T07:21:00Z</dcterms:created>
  <dcterms:modified xsi:type="dcterms:W3CDTF">2018-06-07T07:21:00Z</dcterms:modified>
</cp:coreProperties>
</file>